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55A95">
        <w:t xml:space="preserve"> </w:t>
      </w:r>
      <w:r w:rsidR="005166C6">
        <w:rPr>
          <w:b/>
        </w:rPr>
        <w:t>Magistrát mesta Košice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Odd.</w:t>
      </w:r>
      <w:r w:rsidR="00555A95">
        <w:rPr>
          <w:b/>
        </w:rPr>
        <w:t xml:space="preserve"> </w:t>
      </w:r>
      <w:bookmarkStart w:id="0" w:name="_GoBack"/>
      <w:bookmarkEnd w:id="0"/>
      <w:r>
        <w:rPr>
          <w:b/>
        </w:rPr>
        <w:t>školstva</w:t>
      </w:r>
    </w:p>
    <w:p w:rsidR="005166C6" w:rsidRPr="00E003DF" w:rsidRDefault="00555A95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spellStart"/>
      <w:r w:rsidR="005166C6">
        <w:rPr>
          <w:b/>
        </w:rPr>
        <w:t>Tr</w:t>
      </w:r>
      <w:proofErr w:type="spellEnd"/>
      <w:r w:rsidR="005166C6">
        <w:rPr>
          <w:b/>
        </w:rPr>
        <w:t>.</w:t>
      </w:r>
      <w:r>
        <w:rPr>
          <w:b/>
        </w:rPr>
        <w:t xml:space="preserve"> </w:t>
      </w:r>
      <w:r w:rsidR="005166C6">
        <w:rPr>
          <w:b/>
        </w:rPr>
        <w:t>SNP 48/A</w:t>
      </w:r>
    </w:p>
    <w:p w:rsidR="00691CBD" w:rsidRPr="00E003DF" w:rsidRDefault="00555A95" w:rsidP="00691CBD">
      <w:pPr>
        <w:spacing w:after="0"/>
        <w:ind w:left="3824" w:firstLine="424"/>
        <w:jc w:val="center"/>
        <w:rPr>
          <w:b/>
        </w:rPr>
      </w:pPr>
      <w:r>
        <w:rPr>
          <w:b/>
        </w:rPr>
        <w:t xml:space="preserve">               </w:t>
      </w:r>
      <w:r w:rsidR="00691CBD"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oslobodenie úhrady prís</w:t>
      </w:r>
      <w:r w:rsidR="001C2CE0">
        <w:rPr>
          <w:b/>
          <w:u w:val="single"/>
        </w:rPr>
        <w:t>pevku na činnosť CVČ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555A95">
        <w:t xml:space="preserve"> </w:t>
      </w:r>
      <w:r>
        <w:t xml:space="preserve">roku 2023/2024 </w:t>
      </w:r>
      <w:r w:rsidR="00691CBD">
        <w:t>navštevujúceho</w:t>
      </w:r>
      <w:r w:rsidR="001C2CE0">
        <w:t xml:space="preserve"> záujmový útvar v </w:t>
      </w:r>
      <w:r w:rsidR="001C2CE0" w:rsidRPr="001C2CE0">
        <w:rPr>
          <w:b/>
        </w:rPr>
        <w:t>Centre voľného času</w:t>
      </w:r>
      <w:r w:rsidRPr="005166C6">
        <w:rPr>
          <w:b/>
        </w:rPr>
        <w:t xml:space="preserve"> 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5166C6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DE08A5">
        <w:t xml:space="preserve"> 14</w:t>
      </w:r>
      <w:r w:rsidR="005166C6">
        <w:t xml:space="preserve"> </w:t>
      </w:r>
      <w:r>
        <w:t>o</w:t>
      </w:r>
      <w:r w:rsidR="005166C6">
        <w:t xml:space="preserve"> oslobodenie platby príspevku na činnosť </w:t>
      </w:r>
      <w:r w:rsidR="00DE08A5">
        <w:t xml:space="preserve">CVČ </w:t>
      </w:r>
      <w:r w:rsidR="005166C6">
        <w:t xml:space="preserve">z dôvodu poskytovania pomoci </w:t>
      </w:r>
      <w:r w:rsidR="005166C6" w:rsidRPr="005166C6">
        <w:rPr>
          <w:b/>
        </w:rPr>
        <w:t>v hmotnej núdzi</w:t>
      </w:r>
      <w:r w:rsidR="005166C6">
        <w:t xml:space="preserve"> podľa osobitného predpisu.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155815"/>
    <w:rsid w:val="001C2CE0"/>
    <w:rsid w:val="00380158"/>
    <w:rsid w:val="00436F8A"/>
    <w:rsid w:val="005166C6"/>
    <w:rsid w:val="00555A95"/>
    <w:rsid w:val="00691CBD"/>
    <w:rsid w:val="006B63A1"/>
    <w:rsid w:val="00AC30A9"/>
    <w:rsid w:val="00DD0EF4"/>
    <w:rsid w:val="00DE08A5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2E60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5</cp:revision>
  <cp:lastPrinted>2023-09-02T20:33:00Z</cp:lastPrinted>
  <dcterms:created xsi:type="dcterms:W3CDTF">2023-09-01T08:50:00Z</dcterms:created>
  <dcterms:modified xsi:type="dcterms:W3CDTF">2023-09-02T20:33:00Z</dcterms:modified>
</cp:coreProperties>
</file>